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28" w:rsidRPr="005F2328" w:rsidRDefault="005F2328" w:rsidP="005F2328">
      <w:pPr>
        <w:pStyle w:val="a3"/>
        <w:shd w:val="clear" w:color="auto" w:fill="FFFFFF"/>
        <w:spacing w:before="0" w:beforeAutospacing="0" w:after="68" w:afterAutospacing="0"/>
        <w:jc w:val="center"/>
        <w:rPr>
          <w:rFonts w:ascii="Helvetica" w:hAnsi="Helvetica" w:cs="Helvetica"/>
          <w:b/>
          <w:color w:val="333333"/>
          <w:sz w:val="10"/>
          <w:szCs w:val="10"/>
        </w:rPr>
      </w:pPr>
      <w:r w:rsidRPr="005F2328">
        <w:rPr>
          <w:b/>
        </w:rPr>
        <w:t>О внесении изменений в порядок приема на </w:t>
      </w:r>
      <w:proofErr w:type="gramStart"/>
      <w:r w:rsidRPr="005F2328">
        <w:rPr>
          <w:b/>
        </w:rPr>
        <w:t>обучение по</w:t>
      </w:r>
      <w:proofErr w:type="gramEnd"/>
      <w:r w:rsidRPr="005F2328">
        <w:rPr>
          <w:b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5F2328" w:rsidRDefault="005F2328" w:rsidP="005F2328">
      <w:pPr>
        <w:pStyle w:val="a3"/>
        <w:shd w:val="clear" w:color="auto" w:fill="FFFFFF"/>
        <w:spacing w:before="0" w:beforeAutospacing="0" w:after="68" w:afterAutospacing="0"/>
        <w:jc w:val="both"/>
        <w:rPr>
          <w:rFonts w:ascii="Helvetica" w:hAnsi="Helvetica" w:cs="Helvetica"/>
          <w:color w:val="333333"/>
          <w:sz w:val="10"/>
          <w:szCs w:val="10"/>
        </w:rPr>
      </w:pPr>
    </w:p>
    <w:p w:rsidR="005F2328" w:rsidRDefault="005F2328" w:rsidP="005F2328">
      <w:pPr>
        <w:pStyle w:val="a3"/>
        <w:shd w:val="clear" w:color="auto" w:fill="FFFFFF"/>
        <w:spacing w:before="0" w:beforeAutospacing="0" w:after="68" w:afterAutospacing="0"/>
        <w:jc w:val="both"/>
        <w:rPr>
          <w:rFonts w:ascii="Helvetica" w:hAnsi="Helvetica" w:cs="Helvetica"/>
          <w:color w:val="333333"/>
          <w:sz w:val="10"/>
          <w:szCs w:val="10"/>
        </w:rPr>
      </w:pPr>
    </w:p>
    <w:p w:rsidR="005F2328" w:rsidRDefault="005F2328" w:rsidP="005F23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328">
        <w:rPr>
          <w:rFonts w:ascii="Times New Roman" w:hAnsi="Times New Roman" w:cs="Times New Roman"/>
          <w:sz w:val="24"/>
          <w:szCs w:val="24"/>
        </w:rPr>
        <w:t>С 1 апреля 2025 года вступает в силу Федеральный закон № 544-ФЗ «О внесении изменений в статьи 67 и 78 Федерального закона «Об образ</w:t>
      </w:r>
      <w:r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5F2328" w:rsidRDefault="005F2328" w:rsidP="005F23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328">
        <w:rPr>
          <w:rFonts w:ascii="Times New Roman" w:hAnsi="Times New Roman" w:cs="Times New Roman"/>
          <w:sz w:val="24"/>
          <w:szCs w:val="24"/>
        </w:rPr>
        <w:t>Министерством просвещения Российской Федерации утверждены приказы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№ 171 «О внесении изменений в Порядок приема на обучение по образовательным программам начального общего, основного общего</w:t>
      </w:r>
      <w:proofErr w:type="gramEnd"/>
      <w:r w:rsidRPr="005F2328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образования, утвержденный приказом Министерства просвещения Российской Федерации от 2 сентября 2020 г. № 458», регламентирующие прохождение тестирования на знание русского языка при приеме на обучение и порядок приема детей иностранных граждан в общеобразовательные организации. Кроме того, определены требования к уровню знания русского языка, достаточному для освоения общеобразовательн</w:t>
      </w:r>
      <w:r>
        <w:rPr>
          <w:rFonts w:ascii="Times New Roman" w:hAnsi="Times New Roman" w:cs="Times New Roman"/>
          <w:sz w:val="24"/>
          <w:szCs w:val="24"/>
        </w:rPr>
        <w:t>ых программ для каждого класса.</w:t>
      </w:r>
    </w:p>
    <w:p w:rsidR="005F2328" w:rsidRPr="005F2328" w:rsidRDefault="005F2328" w:rsidP="005F23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328">
        <w:rPr>
          <w:rFonts w:ascii="Times New Roman" w:hAnsi="Times New Roman" w:cs="Times New Roman"/>
          <w:sz w:val="24"/>
          <w:szCs w:val="24"/>
        </w:rPr>
        <w:t xml:space="preserve">Тестирование поступающих будет проводиться в устной и письменной </w:t>
      </w:r>
      <w:proofErr w:type="gramStart"/>
      <w:r w:rsidRPr="005F2328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F2328">
        <w:rPr>
          <w:rFonts w:ascii="Times New Roman" w:hAnsi="Times New Roman" w:cs="Times New Roman"/>
          <w:sz w:val="24"/>
          <w:szCs w:val="24"/>
        </w:rPr>
        <w:t>, за исключением тех детей, которые проходят тестирование для поступления в первый класс, – для них будет проводиться только устное тестирование.</w:t>
      </w:r>
    </w:p>
    <w:p w:rsidR="005F2328" w:rsidRPr="005F2328" w:rsidRDefault="005F2328" w:rsidP="005F23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328">
        <w:rPr>
          <w:rFonts w:ascii="Times New Roman" w:hAnsi="Times New Roman" w:cs="Times New Roman"/>
          <w:sz w:val="24"/>
          <w:szCs w:val="24"/>
        </w:rPr>
        <w:t>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науки.</w:t>
      </w:r>
    </w:p>
    <w:p w:rsidR="005F2328" w:rsidRPr="005F2328" w:rsidRDefault="005F2328" w:rsidP="005F23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328">
        <w:rPr>
          <w:rFonts w:ascii="Times New Roman" w:hAnsi="Times New Roman" w:cs="Times New Roman"/>
          <w:sz w:val="24"/>
          <w:szCs w:val="24"/>
        </w:rPr>
        <w:t xml:space="preserve">В случае успешного прохождения тестирования ребенок будет зачислен в школу. В случае </w:t>
      </w:r>
      <w:proofErr w:type="gramStart"/>
      <w:r w:rsidRPr="005F2328">
        <w:rPr>
          <w:rFonts w:ascii="Times New Roman" w:hAnsi="Times New Roman" w:cs="Times New Roman"/>
          <w:sz w:val="24"/>
          <w:szCs w:val="24"/>
        </w:rPr>
        <w:t>неуспешного</w:t>
      </w:r>
      <w:proofErr w:type="gramEnd"/>
      <w:r w:rsidRPr="005F2328">
        <w:rPr>
          <w:rFonts w:ascii="Times New Roman" w:hAnsi="Times New Roman" w:cs="Times New Roman"/>
          <w:sz w:val="24"/>
          <w:szCs w:val="24"/>
        </w:rPr>
        <w:t xml:space="preserve"> 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5F2328" w:rsidRPr="005F2328" w:rsidRDefault="005F2328" w:rsidP="005F23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328">
        <w:rPr>
          <w:rFonts w:ascii="Times New Roman" w:hAnsi="Times New Roman" w:cs="Times New Roman"/>
          <w:sz w:val="24"/>
          <w:szCs w:val="24"/>
        </w:rPr>
        <w:t xml:space="preserve"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будет проводиться в муниципальных общеобразовательных организациях, определенных Министерством образования и науки </w:t>
      </w:r>
      <w:r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5F2328">
        <w:rPr>
          <w:rFonts w:ascii="Times New Roman" w:hAnsi="Times New Roman" w:cs="Times New Roman"/>
          <w:sz w:val="24"/>
          <w:szCs w:val="24"/>
        </w:rPr>
        <w:t>. В тестирующих организациях будет организован пункт прохождения тестирования, 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аттестации.</w:t>
      </w:r>
    </w:p>
    <w:p w:rsidR="005F2328" w:rsidRPr="005F2328" w:rsidRDefault="005F2328" w:rsidP="005F23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328">
        <w:rPr>
          <w:rFonts w:ascii="Times New Roman" w:hAnsi="Times New Roman" w:cs="Times New Roman"/>
          <w:sz w:val="24"/>
          <w:szCs w:val="24"/>
        </w:rPr>
        <w:t xml:space="preserve">В нашем районе пункт проведения тестирования будет находиться на базе МОУ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№4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алоярославца</w:t>
      </w:r>
      <w:r w:rsidRPr="005F2328">
        <w:rPr>
          <w:rFonts w:ascii="Times New Roman" w:hAnsi="Times New Roman" w:cs="Times New Roman"/>
          <w:sz w:val="24"/>
          <w:szCs w:val="24"/>
        </w:rPr>
        <w:t>.</w:t>
      </w:r>
    </w:p>
    <w:p w:rsidR="00902B03" w:rsidRPr="005F2328" w:rsidRDefault="005F2328" w:rsidP="005F23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2B03" w:rsidRPr="005F2328" w:rsidSect="0090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F2328"/>
    <w:rsid w:val="00035F5C"/>
    <w:rsid w:val="000D77D2"/>
    <w:rsid w:val="000E2331"/>
    <w:rsid w:val="00196BC4"/>
    <w:rsid w:val="001E4763"/>
    <w:rsid w:val="00462ECD"/>
    <w:rsid w:val="00474585"/>
    <w:rsid w:val="005F2328"/>
    <w:rsid w:val="006E0218"/>
    <w:rsid w:val="007C4B54"/>
    <w:rsid w:val="00830E97"/>
    <w:rsid w:val="00847F03"/>
    <w:rsid w:val="00900709"/>
    <w:rsid w:val="00C13751"/>
    <w:rsid w:val="00CD3B02"/>
    <w:rsid w:val="00DE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2025-03-25T08:39:00Z</dcterms:created>
  <dcterms:modified xsi:type="dcterms:W3CDTF">2025-03-25T08:44:00Z</dcterms:modified>
</cp:coreProperties>
</file>